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FE0E0" w14:textId="4432CF5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59CD">
        <w:rPr>
          <w:rFonts w:ascii="Arial" w:eastAsia="SimSun" w:hAnsi="Arial" w:hint="eastAsia"/>
          <w:b/>
          <w:i/>
          <w:noProof/>
          <w:color w:val="auto"/>
          <w:sz w:val="28"/>
          <w:lang w:eastAsia="zh-CN"/>
        </w:rPr>
        <w:t>6722</w:t>
      </w:r>
      <w:ins w:id="0" w:author="Hietalahti, Hannu (Nokia - FI/Oulu)" w:date="2022-08-18T13:48:00Z">
        <w:r w:rsidR="00F05A71">
          <w:rPr>
            <w:rFonts w:ascii="Arial" w:eastAsia="SimSun" w:hAnsi="Arial"/>
            <w:b/>
            <w:i/>
            <w:noProof/>
            <w:color w:val="auto"/>
            <w:sz w:val="28"/>
            <w:lang w:eastAsia="zh-CN"/>
          </w:rPr>
          <w:t>r0</w:t>
        </w:r>
      </w:ins>
      <w:ins w:id="1" w:author="huawei" w:date="2022-08-18T20:57:00Z">
        <w:del w:id="2" w:author="Samsung-rev" w:date="2022-08-22T19:15:00Z">
          <w:r w:rsidR="00317AC2" w:rsidDel="00991738">
            <w:rPr>
              <w:rFonts w:ascii="Arial" w:eastAsia="SimSun" w:hAnsi="Arial"/>
              <w:b/>
              <w:i/>
              <w:noProof/>
              <w:color w:val="auto"/>
              <w:sz w:val="28"/>
              <w:lang w:eastAsia="zh-CN"/>
            </w:rPr>
            <w:delText>4</w:delText>
          </w:r>
        </w:del>
      </w:ins>
      <w:ins w:id="3" w:author="Samsung-rev" w:date="2022-08-22T19:15:00Z">
        <w:r w:rsidR="00991738">
          <w:rPr>
            <w:rFonts w:ascii="Arial" w:eastAsia="SimSun" w:hAnsi="Arial"/>
            <w:b/>
            <w:i/>
            <w:noProof/>
            <w:color w:val="auto"/>
            <w:sz w:val="28"/>
            <w:lang w:eastAsia="zh-CN"/>
          </w:rPr>
          <w:t>5</w:t>
        </w:r>
      </w:ins>
      <w:ins w:id="4" w:author="Hietalahti, Hannu (Nokia - FI/Oulu)" w:date="2022-08-18T13:48:00Z">
        <w:del w:id="5" w:author="huawei" w:date="2022-08-18T20:57:00Z">
          <w:r w:rsidR="00F05A71" w:rsidDel="00317AC2">
            <w:rPr>
              <w:rFonts w:ascii="Arial" w:eastAsia="SimSun" w:hAnsi="Arial"/>
              <w:b/>
              <w:i/>
              <w:noProof/>
              <w:color w:val="auto"/>
              <w:sz w:val="28"/>
              <w:lang w:eastAsia="zh-CN"/>
            </w:rPr>
            <w:delText>3</w:delText>
          </w:r>
        </w:del>
      </w:ins>
    </w:p>
    <w:p w14:paraId="1B02B94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6" w:name="_Toc517082226"/>
    </w:p>
    <w:p w14:paraId="49BDDD5B" w14:textId="77777777" w:rsidR="00775216" w:rsidRDefault="00775216" w:rsidP="00D07655">
      <w:pPr>
        <w:pStyle w:val="1"/>
        <w:rPr>
          <w:rFonts w:eastAsiaTheme="minorEastAsia"/>
          <w:lang w:eastAsia="zh-CN"/>
        </w:rPr>
      </w:pPr>
      <w:bookmarkStart w:id="7" w:name="_Toc250980595"/>
      <w:bookmarkStart w:id="8" w:name="_Toc326037266"/>
      <w:bookmarkStart w:id="9" w:name="_Toc22286591"/>
      <w:bookmarkStart w:id="10" w:name="_Toc23317652"/>
      <w:bookmarkStart w:id="11" w:name="_Toc101425410"/>
      <w:bookmarkStart w:id="12" w:name="_Toc101425556"/>
      <w:bookmarkStart w:id="13" w:name="_Toc101425713"/>
      <w:bookmarkStart w:id="14" w:name="_Toc104800906"/>
      <w:bookmarkStart w:id="15" w:name="_Toc519004414"/>
      <w:bookmarkEnd w:id="6"/>
      <w:r w:rsidRPr="007859FC">
        <w:rPr>
          <w:lang w:eastAsia="zh-CN"/>
        </w:rPr>
        <w:t>7</w:t>
      </w:r>
      <w:r w:rsidRPr="007859FC">
        <w:rPr>
          <w:lang w:eastAsia="zh-CN"/>
        </w:rPr>
        <w:tab/>
        <w:t>Overall Evaluation</w:t>
      </w:r>
      <w:bookmarkEnd w:id="7"/>
      <w:bookmarkEnd w:id="8"/>
      <w:bookmarkEnd w:id="9"/>
      <w:bookmarkEnd w:id="10"/>
      <w:bookmarkEnd w:id="11"/>
      <w:bookmarkEnd w:id="12"/>
      <w:bookmarkEnd w:id="13"/>
      <w:bookmarkEnd w:id="14"/>
    </w:p>
    <w:p w14:paraId="13E1BC3C" w14:textId="77777777" w:rsidR="001319A3" w:rsidRDefault="001319A3" w:rsidP="001319A3">
      <w:pPr>
        <w:pStyle w:val="2"/>
        <w:rPr>
          <w:ins w:id="16" w:author="CATT-lyy1" w:date="2022-08-03T15:55:00Z"/>
          <w:rFonts w:eastAsiaTheme="minorEastAsia"/>
          <w:lang w:eastAsia="zh-CN"/>
        </w:rPr>
      </w:pPr>
      <w:ins w:id="17"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8" w:author="CATT-lyy1" w:date="2022-08-10T22:03:00Z"/>
          <w:rFonts w:eastAsiaTheme="minorEastAsia"/>
          <w:lang w:eastAsia="zh-CN"/>
        </w:rPr>
      </w:pPr>
      <w:ins w:id="19" w:author="CATT-lyy1" w:date="2022-08-03T16:07:00Z">
        <w:r w:rsidRPr="00023C82">
          <w:rPr>
            <w:rFonts w:eastAsiaTheme="minorEastAsia"/>
            <w:lang w:eastAsia="zh-CN"/>
          </w:rPr>
          <w:t xml:space="preserve">There are 5 </w:t>
        </w:r>
      </w:ins>
      <w:ins w:id="20" w:author="CATT-lyy1" w:date="2022-08-03T16:08:00Z">
        <w:r w:rsidRPr="00023C82">
          <w:rPr>
            <w:rFonts w:eastAsiaTheme="minorEastAsia"/>
            <w:lang w:eastAsia="zh-CN"/>
          </w:rPr>
          <w:t xml:space="preserve">candidate </w:t>
        </w:r>
      </w:ins>
      <w:ins w:id="21" w:author="CATT-lyy1" w:date="2022-08-03T16:07:00Z">
        <w:r w:rsidRPr="00023C82">
          <w:rPr>
            <w:rFonts w:eastAsiaTheme="minorEastAsia"/>
            <w:lang w:eastAsia="zh-CN"/>
          </w:rPr>
          <w:t>solutions</w:t>
        </w:r>
      </w:ins>
      <w:ins w:id="22" w:author="CATT-lyy1" w:date="2022-08-03T16:13:00Z">
        <w:r>
          <w:rPr>
            <w:rFonts w:eastAsiaTheme="minorEastAsia" w:hint="eastAsia"/>
            <w:lang w:eastAsia="zh-CN"/>
          </w:rPr>
          <w:t xml:space="preserve"> </w:t>
        </w:r>
      </w:ins>
      <w:ins w:id="23" w:author="CATT-lyy1" w:date="2022-08-03T16:12:00Z">
        <w:r>
          <w:rPr>
            <w:lang w:val="en-US" w:eastAsia="zh-CN"/>
          </w:rPr>
          <w:t>(solutions #1, #2, #3, #8, #9)</w:t>
        </w:r>
      </w:ins>
      <w:ins w:id="24" w:author="CATT-lyy1" w:date="2022-08-03T16:07:00Z">
        <w:r>
          <w:rPr>
            <w:rFonts w:eastAsiaTheme="minorEastAsia" w:hint="eastAsia"/>
            <w:lang w:eastAsia="zh-CN"/>
          </w:rPr>
          <w:t xml:space="preserve"> proposed </w:t>
        </w:r>
      </w:ins>
      <w:ins w:id="25" w:author="CATT-lyy1" w:date="2022-08-03T16:08:00Z">
        <w:r>
          <w:rPr>
            <w:rFonts w:eastAsiaTheme="minorEastAsia" w:hint="eastAsia"/>
            <w:lang w:eastAsia="zh-CN"/>
          </w:rPr>
          <w:t xml:space="preserve">to solve </w:t>
        </w:r>
      </w:ins>
      <w:ins w:id="26" w:author="CATT-lyy1" w:date="2022-08-03T16:09:00Z">
        <w:r>
          <w:rPr>
            <w:rFonts w:eastAsiaTheme="minorEastAsia" w:hint="eastAsia"/>
            <w:lang w:eastAsia="zh-CN"/>
          </w:rPr>
          <w:t>this KI.</w:t>
        </w:r>
      </w:ins>
      <w:ins w:id="27"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8" w:author="CATT-lyy1" w:date="2022-08-10T22:03:00Z"/>
          <w:rFonts w:eastAsiaTheme="minorEastAsia"/>
          <w:lang w:eastAsia="zh-CN"/>
        </w:rPr>
      </w:pPr>
      <w:ins w:id="29"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etermination of packet delivery latency or bandwidth or both of the satellite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30" w:author="CATT-lyy1" w:date="2022-08-10T22:03:00Z"/>
          <w:lang w:eastAsia="zh-CN"/>
        </w:rPr>
      </w:pPr>
      <w:ins w:id="31"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32" w:author="CATT-lyy1" w:date="2022-08-10T22:03:00Z"/>
          <w:lang w:eastAsia="zh-CN"/>
        </w:rPr>
      </w:pPr>
      <w:ins w:id="33"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2349C28E" w:rsidR="00A26AAB" w:rsidRDefault="00A26AAB" w:rsidP="00A26AAB">
      <w:pPr>
        <w:pStyle w:val="B1"/>
        <w:rPr>
          <w:ins w:id="34" w:author="CATT-lyy1" w:date="2022-08-10T22:03:00Z"/>
          <w:lang w:eastAsia="zh-CN"/>
        </w:rPr>
      </w:pPr>
      <w:ins w:id="35"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36" w:author="Samsung-rev" w:date="2022-08-22T19:23:00Z">
        <w:r w:rsidR="00556FD3">
          <w:rPr>
            <w:lang w:eastAsia="zh-CN"/>
          </w:rPr>
          <w:t xml:space="preserve">named “dynamic satellite backhaul delay control request” </w:t>
        </w:r>
      </w:ins>
      <w:ins w:id="37" w:author="CATT-lyy1" w:date="2022-08-10T22:03:00Z">
        <w:r w:rsidRPr="002D3C54">
          <w:rPr>
            <w:lang w:eastAsia="zh-CN"/>
          </w:rPr>
          <w:t>determined by the AMF internally to trigger the PCF t</w:t>
        </w:r>
        <w:r>
          <w:rPr>
            <w:lang w:eastAsia="zh-CN"/>
          </w:rPr>
          <w:t>o generate QoS monitoring rules</w:t>
        </w:r>
      </w:ins>
      <w:ins w:id="38" w:author="Samsung-rev" w:date="2022-08-22T19:32:00Z">
        <w:r w:rsidR="00556FD3">
          <w:rPr>
            <w:lang w:eastAsia="zh-CN"/>
          </w:rPr>
          <w:t xml:space="preserve">, and the QoS monitoring rules include </w:t>
        </w:r>
      </w:ins>
      <w:ins w:id="39" w:author="Samsung-rev" w:date="2022-08-22T19:33:00Z">
        <w:r w:rsidR="00556FD3">
          <w:rPr>
            <w:lang w:eastAsia="zh-CN"/>
          </w:rPr>
          <w:t>threshold value</w:t>
        </w:r>
        <w:r w:rsidR="000F66AD">
          <w:rPr>
            <w:lang w:eastAsia="zh-CN"/>
          </w:rPr>
          <w:t>s to avoid frequent reports by SMF to PCF due to dynamic backhaul delay change</w:t>
        </w:r>
      </w:ins>
      <w:ins w:id="40" w:author="CATT-lyy1" w:date="2022-08-10T22:03:00Z">
        <w:r w:rsidRPr="002D3C54">
          <w:rPr>
            <w:lang w:eastAsia="zh-CN"/>
          </w:rPr>
          <w:t>. The measured delay can be used for policy control and UPF selection</w:t>
        </w:r>
      </w:ins>
      <w:ins w:id="41" w:author="Samsung-rev" w:date="2022-08-22T19:30:00Z">
        <w:r w:rsidR="00556FD3">
          <w:rPr>
            <w:lang w:eastAsia="zh-CN"/>
          </w:rPr>
          <w:t>.</w:t>
        </w:r>
      </w:ins>
    </w:p>
    <w:p w14:paraId="7972F77D" w14:textId="46510AEB" w:rsidR="00F05A71" w:rsidRDefault="00F05A71" w:rsidP="00A26AAB">
      <w:pPr>
        <w:rPr>
          <w:ins w:id="42" w:author="Hietalahti, Hannu (Nokia - FI/Oulu)" w:date="2022-08-18T13:50:00Z"/>
          <w:rFonts w:eastAsiaTheme="minorEastAsia"/>
          <w:lang w:eastAsia="zh-CN"/>
        </w:rPr>
      </w:pPr>
      <w:ins w:id="43" w:author="Hietalahti, Hannu (Nokia - FI/Oulu)" w:date="2022-08-18T13:50:00Z">
        <w:r>
          <w:rPr>
            <w:rFonts w:eastAsiaTheme="minorEastAsia"/>
            <w:lang w:eastAsia="zh-CN"/>
          </w:rPr>
          <w:t xml:space="preserve">All </w:t>
        </w:r>
      </w:ins>
      <w:ins w:id="44" w:author="Hietalahti, Hannu (Nokia - FI/Oulu)" w:date="2022-08-18T13:51:00Z">
        <w:r>
          <w:rPr>
            <w:rFonts w:eastAsiaTheme="minorEastAsia"/>
            <w:lang w:eastAsia="zh-CN"/>
          </w:rPr>
          <w:t xml:space="preserve">of these procedures can serve the purpose of reporting dynamic backhaul. Indication of multiple </w:t>
        </w:r>
      </w:ins>
      <w:ins w:id="45" w:author="Hietalahti, Hannu (Nokia - FI/Oulu)" w:date="2022-08-18T14:01:00Z">
        <w:r w:rsidR="000F1A3A">
          <w:rPr>
            <w:rFonts w:eastAsiaTheme="minorEastAsia"/>
            <w:lang w:eastAsia="zh-CN"/>
          </w:rPr>
          <w:t>s</w:t>
        </w:r>
      </w:ins>
      <w:ins w:id="46" w:author="Hietalahti, Hannu (Nokia - FI/Oulu)" w:date="2022-08-18T13:51:00Z">
        <w:r>
          <w:rPr>
            <w:rFonts w:eastAsiaTheme="minorEastAsia"/>
            <w:lang w:eastAsia="zh-CN"/>
          </w:rPr>
          <w:t xml:space="preserve">atellite </w:t>
        </w:r>
      </w:ins>
      <w:ins w:id="47" w:author="Hietalahti, Hannu (Nokia - FI/Oulu)" w:date="2022-08-18T14:01:00Z">
        <w:r w:rsidR="000F1A3A">
          <w:rPr>
            <w:rFonts w:eastAsiaTheme="minorEastAsia"/>
            <w:lang w:eastAsia="zh-CN"/>
          </w:rPr>
          <w:t>b</w:t>
        </w:r>
      </w:ins>
      <w:ins w:id="48" w:author="Hietalahti, Hannu (Nokia - FI/Oulu)" w:date="2022-08-18T13:51:00Z">
        <w:r>
          <w:rPr>
            <w:rFonts w:eastAsiaTheme="minorEastAsia"/>
            <w:lang w:eastAsia="zh-CN"/>
          </w:rPr>
          <w:t xml:space="preserve">ackhaul </w:t>
        </w:r>
      </w:ins>
      <w:ins w:id="49" w:author="Hietalahti, Hannu (Nokia - FI/Oulu)" w:date="2022-08-18T14:02:00Z">
        <w:r w:rsidR="000F1A3A">
          <w:rPr>
            <w:rFonts w:eastAsiaTheme="minorEastAsia"/>
            <w:lang w:eastAsia="zh-CN"/>
          </w:rPr>
          <w:t>c</w:t>
        </w:r>
      </w:ins>
      <w:ins w:id="50" w:author="Hietalahti, Hannu (Nokia - FI/Oulu)" w:date="2022-08-18T13:51:00Z">
        <w:r>
          <w:rPr>
            <w:rFonts w:eastAsiaTheme="minorEastAsia"/>
            <w:lang w:eastAsia="zh-CN"/>
          </w:rPr>
          <w:t>ategories in Solution #1 is only an encoding issue of including multiple instances of the already existin</w:t>
        </w:r>
      </w:ins>
      <w:ins w:id="51"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52" w:author="Hietalahti, Hannu (Nokia - FI/Oulu)" w:date="2022-08-18T14:02:00Z">
        <w:r w:rsidR="000F1A3A">
          <w:rPr>
            <w:rFonts w:eastAsiaTheme="minorEastAsia"/>
            <w:lang w:eastAsia="zh-CN"/>
          </w:rPr>
          <w:t>s</w:t>
        </w:r>
      </w:ins>
      <w:ins w:id="53" w:author="Hietalahti, Hannu (Nokia - FI/Oulu)" w:date="2022-08-18T13:53:00Z">
        <w:r>
          <w:rPr>
            <w:rFonts w:eastAsiaTheme="minorEastAsia"/>
            <w:lang w:eastAsia="zh-CN"/>
          </w:rPr>
          <w:t xml:space="preserve">atellite </w:t>
        </w:r>
      </w:ins>
      <w:ins w:id="54" w:author="Hietalahti, Hannu (Nokia - FI/Oulu)" w:date="2022-08-18T14:02:00Z">
        <w:r w:rsidR="000F1A3A">
          <w:rPr>
            <w:rFonts w:eastAsiaTheme="minorEastAsia"/>
            <w:lang w:eastAsia="zh-CN"/>
          </w:rPr>
          <w:t>b</w:t>
        </w:r>
      </w:ins>
      <w:ins w:id="55" w:author="Hietalahti, Hannu (Nokia - FI/Oulu)" w:date="2022-08-18T13:53:00Z">
        <w:r>
          <w:rPr>
            <w:rFonts w:eastAsiaTheme="minorEastAsia"/>
            <w:lang w:eastAsia="zh-CN"/>
          </w:rPr>
          <w:t xml:space="preserve">ackhaul </w:t>
        </w:r>
      </w:ins>
      <w:ins w:id="56" w:author="Hietalahti, Hannu (Nokia - FI/Oulu)" w:date="2022-08-18T14:02:00Z">
        <w:r w:rsidR="000F1A3A">
          <w:rPr>
            <w:rFonts w:eastAsiaTheme="minorEastAsia"/>
            <w:lang w:eastAsia="zh-CN"/>
          </w:rPr>
          <w:t>c</w:t>
        </w:r>
      </w:ins>
      <w:ins w:id="57" w:author="Hietalahti, Hannu (Nokia - FI/Oulu)" w:date="2022-08-18T13:53:00Z">
        <w:r>
          <w:rPr>
            <w:rFonts w:eastAsiaTheme="minorEastAsia"/>
            <w:lang w:eastAsia="zh-CN"/>
          </w:rPr>
          <w:t xml:space="preserve">ategory. Solution #9 introduces </w:t>
        </w:r>
      </w:ins>
      <w:ins w:id="58" w:author="Samsung-rev" w:date="2022-08-22T19:27:00Z">
        <w:r w:rsidR="00556FD3">
          <w:rPr>
            <w:rFonts w:eastAsiaTheme="minorEastAsia"/>
            <w:lang w:eastAsia="zh-CN"/>
          </w:rPr>
          <w:t xml:space="preserve">“dynamic satellite backhaul delay control request” </w:t>
        </w:r>
      </w:ins>
      <w:ins w:id="59" w:author="Hietalahti, Hannu (Nokia - FI/Oulu)" w:date="2022-08-18T13:53:00Z">
        <w:del w:id="60"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14:paraId="20B367C9" w14:textId="51C12345" w:rsidR="00A26AAB" w:rsidRDefault="00A26AAB" w:rsidP="00A26AAB">
      <w:pPr>
        <w:rPr>
          <w:ins w:id="61" w:author="CATT-lyy1" w:date="2022-08-10T22:03:00Z"/>
          <w:rFonts w:eastAsiaTheme="minorEastAsia"/>
          <w:lang w:val="en-US" w:eastAsia="zh-CN"/>
        </w:rPr>
      </w:pPr>
      <w:ins w:id="62" w:author="CATT-lyy1" w:date="2022-08-10T22:03:00Z">
        <w:r>
          <w:rPr>
            <w:rFonts w:eastAsiaTheme="minorEastAsia" w:hint="eastAsia"/>
            <w:lang w:eastAsia="zh-CN"/>
          </w:rPr>
          <w:lastRenderedPageBreak/>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63" w:author="CATT-lyy1" w:date="2022-08-10T22:03:00Z"/>
        </w:rPr>
      </w:pPr>
      <w:ins w:id="64"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65" w:author="Hietalahti, Hannu (Nokia - FI/Oulu)" w:date="2022-08-18T14:02:00Z">
          <w:r w:rsidRPr="002D3C54" w:rsidDel="000F1A3A">
            <w:delText>S</w:delText>
          </w:r>
        </w:del>
      </w:ins>
      <w:ins w:id="66" w:author="Hietalahti, Hannu (Nokia - FI/Oulu)" w:date="2022-08-18T14:02:00Z">
        <w:r w:rsidR="000F1A3A">
          <w:t>s</w:t>
        </w:r>
      </w:ins>
      <w:ins w:id="67" w:author="CATT-lyy1" w:date="2022-08-10T22:03:00Z">
        <w:r w:rsidRPr="002D3C54">
          <w:t xml:space="preserve">atellite </w:t>
        </w:r>
        <w:del w:id="68" w:author="Hietalahti, Hannu (Nokia - FI/Oulu)" w:date="2022-08-18T14:02:00Z">
          <w:r w:rsidRPr="002D3C54" w:rsidDel="000F1A3A">
            <w:delText>B</w:delText>
          </w:r>
        </w:del>
      </w:ins>
      <w:ins w:id="69" w:author="Hietalahti, Hannu (Nokia - FI/Oulu)" w:date="2022-08-18T14:02:00Z">
        <w:r w:rsidR="000F1A3A">
          <w:t>b</w:t>
        </w:r>
      </w:ins>
      <w:ins w:id="70" w:author="CATT-lyy1" w:date="2022-08-10T22:03:00Z">
        <w:r w:rsidRPr="002D3C54">
          <w:t>ackhaul category or both to AF for application specific reasons.</w:t>
        </w:r>
      </w:ins>
      <w:ins w:id="71" w:author="Hietalahti, Hannu (Nokia - FI/Oulu)" w:date="2022-08-18T13:57:00Z">
        <w:r w:rsidR="00F05A71">
          <w:t xml:space="preserve"> </w:t>
        </w:r>
      </w:ins>
    </w:p>
    <w:p w14:paraId="4E287E27" w14:textId="77777777" w:rsidR="00A26AAB" w:rsidRPr="002D3C54" w:rsidRDefault="00A26AAB" w:rsidP="00A26AAB">
      <w:pPr>
        <w:pStyle w:val="B1"/>
        <w:rPr>
          <w:ins w:id="72" w:author="CATT-lyy1" w:date="2022-08-10T22:03:00Z"/>
        </w:rPr>
      </w:pPr>
      <w:ins w:id="73"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5B8AAFBD" w:rsidR="00A26AAB" w:rsidRPr="00F21687" w:rsidRDefault="00A26AAB" w:rsidP="00032DD4">
      <w:pPr>
        <w:pStyle w:val="B1"/>
        <w:rPr>
          <w:ins w:id="74" w:author="CATT-lyy1" w:date="2022-08-10T22:03:00Z"/>
          <w:lang w:val="en-US"/>
        </w:rPr>
      </w:pPr>
      <w:ins w:id="75" w:author="CATT-lyy1" w:date="2022-08-10T22:03:00Z">
        <w:r>
          <w:rPr>
            <w:rFonts w:eastAsiaTheme="minorEastAsia" w:hint="eastAsia"/>
            <w:lang w:eastAsia="zh-CN"/>
          </w:rPr>
          <w:t>-</w:t>
        </w:r>
        <w:r>
          <w:rPr>
            <w:rFonts w:eastAsiaTheme="minorEastAsia" w:hint="eastAsia"/>
            <w:lang w:eastAsia="zh-CN"/>
          </w:rPr>
          <w:tab/>
        </w:r>
        <w:del w:id="76"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77" w:author="huawei" w:date="2022-08-18T20:59:00Z">
        <w:r w:rsidR="00CA5724" w:rsidRPr="00B77465">
          <w:rPr>
            <w:highlight w:val="yellow"/>
            <w:rPrChange w:id="78" w:author="huawei" w:date="2022-08-18T21:05:00Z">
              <w:rPr/>
            </w:rPrChange>
          </w:rPr>
          <w:t>S</w:t>
        </w:r>
        <w:r w:rsidR="00032DD4" w:rsidRPr="00B77465">
          <w:rPr>
            <w:highlight w:val="yellow"/>
            <w:rPrChange w:id="79"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p>
    <w:p w14:paraId="6F77F226" w14:textId="1B786EBF" w:rsidR="000F1A3A" w:rsidRDefault="000F1A3A" w:rsidP="00A26AAB">
      <w:pPr>
        <w:rPr>
          <w:ins w:id="80" w:author="Hietalahti, Hannu (Nokia - FI/Oulu)" w:date="2022-08-18T14:01:00Z"/>
          <w:rFonts w:eastAsiaTheme="minorEastAsia"/>
          <w:lang w:val="en-US" w:eastAsia="zh-CN"/>
        </w:rPr>
      </w:pPr>
      <w:ins w:id="81" w:author="Hietalahti, Hannu (Nokia - FI/Oulu)" w:date="2022-08-18T14:01:00Z">
        <w:r>
          <w:rPr>
            <w:rFonts w:eastAsiaTheme="minorEastAsia"/>
            <w:lang w:val="en-US" w:eastAsia="zh-CN"/>
          </w:rPr>
          <w:t>Satellite bac</w:t>
        </w:r>
      </w:ins>
      <w:ins w:id="82" w:author="Hietalahti, Hannu (Nokia - FI/Oulu)" w:date="2022-08-18T14:02:00Z">
        <w:r>
          <w:rPr>
            <w:rFonts w:eastAsiaTheme="minorEastAsia"/>
            <w:lang w:val="en-US" w:eastAsia="zh-CN"/>
          </w:rPr>
          <w:t xml:space="preserve">khaul category and the observed backhaul delay need </w:t>
        </w:r>
      </w:ins>
      <w:ins w:id="83" w:author="Hietalahti, Hannu (Nokia - FI/Oulu)" w:date="2022-08-18T14:03:00Z">
        <w:r>
          <w:rPr>
            <w:rFonts w:eastAsiaTheme="minorEastAsia"/>
            <w:lang w:val="en-US" w:eastAsia="zh-CN"/>
          </w:rPr>
          <w:t>to be sto</w:t>
        </w:r>
      </w:ins>
      <w:ins w:id="84" w:author="Hietalahti, Hannu (Nokia - FI/Oulu)" w:date="2022-08-18T14:04:00Z">
        <w:r>
          <w:rPr>
            <w:rFonts w:eastAsiaTheme="minorEastAsia"/>
            <w:lang w:val="en-US" w:eastAsia="zh-CN"/>
          </w:rPr>
          <w:t xml:space="preserve">red </w:t>
        </w:r>
      </w:ins>
      <w:ins w:id="85"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291D0363" w:rsidR="00A26AAB" w:rsidRDefault="00A26AAB" w:rsidP="00A26AAB">
      <w:pPr>
        <w:rPr>
          <w:ins w:id="86" w:author="CATT-lyy1" w:date="2022-08-10T22:03:00Z"/>
          <w:rFonts w:eastAsiaTheme="minorEastAsia"/>
          <w:lang w:val="en-US" w:eastAsia="zh-CN"/>
        </w:rPr>
      </w:pPr>
      <w:ins w:id="87" w:author="CATT-lyy1" w:date="2022-08-10T22:03:00Z">
        <w:del w:id="88"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89" w:author="Hietalahti, Hannu (Nokia - FI/Oulu)" w:date="2022-08-18T13:54:00Z">
        <w:r w:rsidR="00F05A71">
          <w:rPr>
            <w:rFonts w:eastAsiaTheme="minorEastAsia"/>
            <w:lang w:val="en-US" w:eastAsia="zh-CN"/>
          </w:rPr>
          <w:t>D</w:t>
        </w:r>
      </w:ins>
      <w:ins w:id="90" w:author="CATT-lyy1" w:date="2022-08-10T22:03:00Z">
        <w:r w:rsidRPr="00775216">
          <w:rPr>
            <w:rFonts w:eastAsiaTheme="minorEastAsia"/>
            <w:lang w:val="en-US" w:eastAsia="zh-CN"/>
          </w:rPr>
          <w:t>ynamic satellite backhaul</w:t>
        </w:r>
      </w:ins>
      <w:ins w:id="91" w:author="Hietalahti, Hannu (Nokia - FI/Oulu)" w:date="2022-08-18T13:54:00Z">
        <w:r w:rsidR="00F05A71">
          <w:rPr>
            <w:rFonts w:eastAsiaTheme="minorEastAsia"/>
            <w:lang w:val="en-US" w:eastAsia="zh-CN"/>
          </w:rPr>
          <w:t xml:space="preserve"> introduces one new case </w:t>
        </w:r>
      </w:ins>
      <w:ins w:id="92" w:author="Hietalahti, Hannu (Nokia - FI/Oulu)" w:date="2022-08-18T13:55:00Z">
        <w:r w:rsidR="00F05A71">
          <w:rPr>
            <w:rFonts w:eastAsiaTheme="minorEastAsia"/>
            <w:lang w:val="en-US" w:eastAsia="zh-CN"/>
          </w:rPr>
          <w:t xml:space="preserve">in addition to the existing ones </w:t>
        </w:r>
      </w:ins>
      <w:ins w:id="93" w:author="Hietalahti, Hannu (Nokia - FI/Oulu)" w:date="2022-08-18T13:54:00Z">
        <w:r w:rsidR="00F05A71">
          <w:rPr>
            <w:rFonts w:eastAsiaTheme="minorEastAsia"/>
            <w:lang w:val="en-US" w:eastAsia="zh-CN"/>
          </w:rPr>
          <w:t xml:space="preserve">where out-of-sequence packets can occur. </w:t>
        </w:r>
      </w:ins>
      <w:ins w:id="94" w:author="CATT-lyy1" w:date="2022-08-10T22:03:00Z">
        <w:del w:id="95"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96" w:author="Hietalahti, Hannu (Nokia - FI/Oulu)" w:date="2022-08-18T13:54:00Z">
        <w:r w:rsidR="00F05A71">
          <w:rPr>
            <w:rFonts w:eastAsiaTheme="minorEastAsia"/>
            <w:lang w:val="en-US" w:eastAsia="zh-CN"/>
          </w:rPr>
          <w:t>S</w:t>
        </w:r>
      </w:ins>
      <w:ins w:id="97" w:author="CATT-lyy1" w:date="2022-08-10T22:03:00Z">
        <w:r>
          <w:rPr>
            <w:rFonts w:eastAsiaTheme="minorEastAsia"/>
            <w:lang w:val="en-US" w:eastAsia="zh-CN"/>
          </w:rPr>
          <w:t>olution #</w:t>
        </w:r>
        <w:r>
          <w:rPr>
            <w:rFonts w:eastAsiaTheme="minorEastAsia" w:hint="eastAsia"/>
            <w:lang w:val="en-US" w:eastAsia="zh-CN"/>
          </w:rPr>
          <w:t xml:space="preserve">8 </w:t>
        </w:r>
        <w:del w:id="98"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w:t>
        </w:r>
      </w:ins>
      <w:ins w:id="99" w:author="huawei" w:date="2022-08-18T21:01:00Z">
        <w:r w:rsidR="00F91E9B">
          <w:rPr>
            <w:rFonts w:eastAsiaTheme="minorEastAsia"/>
            <w:lang w:val="en-US" w:eastAsia="zh-CN"/>
          </w:rPr>
          <w:t xml:space="preserve">may </w:t>
        </w:r>
      </w:ins>
      <w:ins w:id="100" w:author="CATT-lyy1" w:date="2022-08-10T22:03:00Z">
        <w:r w:rsidRPr="00775216">
          <w:rPr>
            <w:rFonts w:eastAsiaTheme="minorEastAsia"/>
            <w:lang w:val="en-US" w:eastAsia="zh-CN"/>
          </w:rPr>
          <w:t>instructs the gNB and the UPF to</w:t>
        </w:r>
        <w:r>
          <w:rPr>
            <w:rFonts w:eastAsiaTheme="minorEastAsia"/>
            <w:lang w:val="en-US" w:eastAsia="zh-CN"/>
          </w:rPr>
          <w:t xml:space="preserve"> activate GTP-U sequence number</w:t>
        </w:r>
      </w:ins>
      <w:ins w:id="101" w:author="huawei" w:date="2022-08-18T21:02:00Z">
        <w:r w:rsidR="0050256C">
          <w:rPr>
            <w:rFonts w:eastAsiaTheme="minorEastAsia"/>
            <w:lang w:val="en-US" w:eastAsia="zh-CN"/>
          </w:rPr>
          <w:t>, based on</w:t>
        </w:r>
        <w:r w:rsidR="00CA03F4">
          <w:rPr>
            <w:rFonts w:eastAsiaTheme="minorEastAsia"/>
            <w:lang w:val="en-US" w:eastAsia="zh-CN"/>
          </w:rPr>
          <w:t xml:space="preserve"> the request from AF or local</w:t>
        </w:r>
        <w:r w:rsidR="00AC2961">
          <w:rPr>
            <w:rFonts w:eastAsiaTheme="minorEastAsia"/>
            <w:lang w:val="en-US" w:eastAsia="zh-CN"/>
          </w:rPr>
          <w:t xml:space="preserve"> con</w:t>
        </w:r>
      </w:ins>
      <w:ins w:id="102" w:author="huawei" w:date="2022-08-18T21:03:00Z">
        <w:r w:rsidR="00AC2961">
          <w:rPr>
            <w:rFonts w:eastAsiaTheme="minorEastAsia"/>
            <w:lang w:val="en-US" w:eastAsia="zh-CN"/>
          </w:rPr>
          <w:t>figured</w:t>
        </w:r>
      </w:ins>
      <w:ins w:id="103" w:author="huawei" w:date="2022-08-18T21:02:00Z">
        <w:r w:rsidR="00CA03F4">
          <w:rPr>
            <w:rFonts w:eastAsiaTheme="minorEastAsia"/>
            <w:lang w:val="en-US" w:eastAsia="zh-CN"/>
          </w:rPr>
          <w:t xml:space="preserve"> policy</w:t>
        </w:r>
      </w:ins>
      <w:ins w:id="104" w:author="CATT-lyy1" w:date="2022-08-10T22:03:00Z">
        <w:r>
          <w:rPr>
            <w:rFonts w:eastAsiaTheme="minorEastAsia" w:hint="eastAsia"/>
            <w:lang w:val="en-US" w:eastAsia="zh-CN"/>
          </w:rPr>
          <w:t>; f</w:t>
        </w:r>
        <w:r w:rsidRPr="00775216">
          <w:rPr>
            <w:rFonts w:eastAsiaTheme="minorEastAsia"/>
            <w:lang w:val="en-US" w:eastAsia="zh-CN"/>
          </w:rPr>
          <w:t>or 5G LAN data, the SMF indicates the UPF to remove the GTP-U SN of the packets of a 5G LAN PDU Session, before deliver it to internal interface, and to add GTP-U SN to packets received from N19 tunnel before sending to gNB.</w:t>
        </w:r>
      </w:ins>
      <w:ins w:id="105" w:author="Ericsson User" w:date="2022-08-18T10:48:00Z">
        <w:r w:rsidR="003F78FD">
          <w:rPr>
            <w:rFonts w:eastAsiaTheme="minorEastAsia"/>
            <w:lang w:val="en-US" w:eastAsia="zh-CN"/>
          </w:rPr>
          <w:t xml:space="preserve"> </w:t>
        </w:r>
        <w:del w:id="106" w:author="huawei" w:date="2022-08-18T21:01:00Z">
          <w:r w:rsidR="003F78FD" w:rsidDel="00F91E9B">
            <w:rPr>
              <w:rFonts w:eastAsiaTheme="minorEastAsia"/>
              <w:lang w:val="en-US" w:eastAsia="zh-CN"/>
            </w:rPr>
            <w:delText xml:space="preserve">It is not clear that </w:delText>
          </w:r>
          <w:r w:rsidR="003F78FD" w:rsidRPr="00775216" w:rsidDel="00F91E9B">
            <w:rPr>
              <w:rFonts w:eastAsiaTheme="minorEastAsia"/>
              <w:lang w:val="en-US" w:eastAsia="zh-CN"/>
            </w:rPr>
            <w:delText>out-of-sequence</w:delText>
          </w:r>
          <w:r w:rsidR="003F78FD" w:rsidDel="00F91E9B">
            <w:rPr>
              <w:rFonts w:eastAsiaTheme="minorEastAsia"/>
              <w:lang w:val="en-US" w:eastAsia="zh-CN"/>
            </w:rPr>
            <w:delText xml:space="preserve"> is a</w:delText>
          </w:r>
        </w:del>
      </w:ins>
      <w:ins w:id="107" w:author="Ericsson User" w:date="2022-08-18T10:49:00Z">
        <w:del w:id="108" w:author="huawei" w:date="2022-08-18T21:01:00Z">
          <w:r w:rsidR="003F78FD" w:rsidDel="00F91E9B">
            <w:rPr>
              <w:rFonts w:eastAsiaTheme="minorEastAsia"/>
              <w:lang w:val="en-US" w:eastAsia="zh-CN"/>
            </w:rPr>
            <w:delText>n issue in these deployments. Some out-of-order packets may appear</w:delText>
          </w:r>
        </w:del>
      </w:ins>
      <w:ins w:id="109" w:author="Hietalahti, Hannu (Nokia - FI/Oulu)" w:date="2022-08-18T14:04:00Z">
        <w:del w:id="110" w:author="huawei" w:date="2022-08-18T21:01:00Z">
          <w:r w:rsidR="000F1A3A" w:rsidDel="00F91E9B">
            <w:rPr>
              <w:rFonts w:eastAsiaTheme="minorEastAsia"/>
              <w:lang w:val="en-US" w:eastAsia="zh-CN"/>
            </w:rPr>
            <w:delText>occur</w:delText>
          </w:r>
        </w:del>
      </w:ins>
      <w:ins w:id="111" w:author="Ericsson User" w:date="2022-08-18T10:49:00Z">
        <w:del w:id="112" w:author="huawei" w:date="2022-08-18T21:01:00Z">
          <w:r w:rsidR="003F78FD" w:rsidDel="00F91E9B">
            <w:rPr>
              <w:rFonts w:eastAsiaTheme="minorEastAsia"/>
              <w:lang w:val="en-US" w:eastAsia="zh-CN"/>
            </w:rPr>
            <w:delText xml:space="preserve"> in 3GPP systems anyway</w:delText>
          </w:r>
        </w:del>
      </w:ins>
      <w:ins w:id="113" w:author="Hietalahti, Hannu (Nokia - FI/Oulu)" w:date="2022-08-18T14:04:00Z">
        <w:del w:id="114" w:author="huawei" w:date="2022-08-18T21:01:00Z">
          <w:r w:rsidR="000F1A3A" w:rsidDel="00F91E9B">
            <w:rPr>
              <w:rFonts w:eastAsiaTheme="minorEastAsia"/>
              <w:lang w:val="en-US" w:eastAsia="zh-CN"/>
            </w:rPr>
            <w:delText>for various reasons even without satellite backhaul</w:delText>
          </w:r>
        </w:del>
      </w:ins>
      <w:ins w:id="115" w:author="Ericsson User" w:date="2022-08-18T10:49:00Z">
        <w:del w:id="116" w:author="huawei" w:date="2022-08-18T21:01:00Z">
          <w:r w:rsidR="003F78FD" w:rsidDel="00F91E9B">
            <w:rPr>
              <w:rFonts w:eastAsiaTheme="minorEastAsia"/>
              <w:lang w:val="en-US" w:eastAsia="zh-CN"/>
            </w:rPr>
            <w:delText xml:space="preserve">, e.g. due to backhaul routing changes, 3GPP – non-3GPP handovers etc and </w:delText>
          </w:r>
        </w:del>
      </w:ins>
      <w:ins w:id="117" w:author="Ericsson User" w:date="2022-08-18T10:50:00Z">
        <w:del w:id="118" w:author="huawei" w:date="2022-08-18T21:01:00Z">
          <w:r w:rsidR="003F78FD" w:rsidDel="00F91E9B">
            <w:rPr>
              <w:rFonts w:eastAsiaTheme="minorEastAsia"/>
              <w:lang w:val="en-US" w:eastAsia="zh-CN"/>
            </w:rPr>
            <w:delText>in general</w:delText>
          </w:r>
        </w:del>
      </w:ins>
      <w:ins w:id="119" w:author="Ericsson User" w:date="2022-08-18T10:49:00Z">
        <w:del w:id="120" w:author="huawei" w:date="2022-08-18T21:01:00Z">
          <w:r w:rsidR="003F78FD" w:rsidDel="00F91E9B">
            <w:rPr>
              <w:rFonts w:eastAsiaTheme="minorEastAsia"/>
              <w:lang w:val="en-US" w:eastAsia="zh-CN"/>
            </w:rPr>
            <w:delText xml:space="preserve"> applications can handle such o</w:delText>
          </w:r>
        </w:del>
      </w:ins>
      <w:ins w:id="121" w:author="Ericsson User" w:date="2022-08-18T10:50:00Z">
        <w:del w:id="122" w:author="huawei" w:date="2022-08-18T21:01:00Z">
          <w:r w:rsidR="003F78FD" w:rsidDel="00F91E9B">
            <w:rPr>
              <w:rFonts w:eastAsiaTheme="minorEastAsia"/>
              <w:lang w:val="en-US" w:eastAsia="zh-CN"/>
            </w:rPr>
            <w:delText xml:space="preserve">ut-of-order packets (e.g. when TCP or QUIC transport is used, or buffers in case of UDP). </w:delText>
          </w:r>
        </w:del>
      </w:ins>
      <w:ins w:id="123" w:author="Hietalahti, Hannu (Nokia - FI/Oulu)" w:date="2022-08-18T14:06:00Z">
        <w:del w:id="124" w:author="huawei" w:date="2022-08-18T21:01:00Z">
          <w:r w:rsidR="000F1A3A" w:rsidDel="00F91E9B">
            <w:rPr>
              <w:rFonts w:eastAsiaTheme="minorEastAsia"/>
              <w:lang w:val="en-US" w:eastAsia="zh-CN"/>
            </w:rPr>
            <w:delText xml:space="preserve">If out-of-sequence packets are a problem, then </w:delText>
          </w:r>
        </w:del>
      </w:ins>
      <w:ins w:id="125" w:author="Hietalahti, Hannu (Nokia - FI/Oulu)" w:date="2022-08-18T14:07:00Z">
        <w:del w:id="126" w:author="huawei" w:date="2022-08-18T21:01:00Z">
          <w:r w:rsidR="000F1A3A" w:rsidDel="00F91E9B">
            <w:rPr>
              <w:rFonts w:eastAsiaTheme="minorEastAsia"/>
              <w:lang w:val="en-US" w:eastAsia="zh-CN"/>
            </w:rPr>
            <w:delText>the problem</w:delText>
          </w:r>
        </w:del>
      </w:ins>
      <w:ins w:id="127" w:author="Hietalahti, Hannu (Nokia - FI/Oulu)" w:date="2022-08-18T14:06:00Z">
        <w:del w:id="128" w:author="huawei" w:date="2022-08-18T21:01:00Z">
          <w:r w:rsidR="000F1A3A" w:rsidDel="00F91E9B">
            <w:rPr>
              <w:rFonts w:eastAsiaTheme="minorEastAsia"/>
              <w:lang w:val="en-US" w:eastAsia="zh-CN"/>
            </w:rPr>
            <w:delText xml:space="preserve"> is </w:delText>
          </w:r>
        </w:del>
      </w:ins>
      <w:ins w:id="129" w:author="Hietalahti, Hannu (Nokia - FI/Oulu)" w:date="2022-08-18T14:07:00Z">
        <w:del w:id="130" w:author="huawei" w:date="2022-08-18T21:01:00Z">
          <w:r w:rsidR="000F1A3A" w:rsidDel="00F91E9B">
            <w:rPr>
              <w:rFonts w:eastAsiaTheme="minorEastAsia"/>
              <w:lang w:val="en-US" w:eastAsia="zh-CN"/>
            </w:rPr>
            <w:delText xml:space="preserve">of wider scope and it is </w:delText>
          </w:r>
        </w:del>
      </w:ins>
      <w:ins w:id="131" w:author="Hietalahti, Hannu (Nokia - FI/Oulu)" w:date="2022-08-18T14:06:00Z">
        <w:del w:id="132" w:author="huawei" w:date="2022-08-18T21:01:00Z">
          <w:r w:rsidR="000F1A3A" w:rsidDel="00F91E9B">
            <w:rPr>
              <w:rFonts w:eastAsiaTheme="minorEastAsia"/>
              <w:lang w:val="en-US" w:eastAsia="zh-CN"/>
            </w:rPr>
            <w:delText xml:space="preserve">not caused by </w:delText>
          </w:r>
        </w:del>
      </w:ins>
      <w:ins w:id="133" w:author="Hietalahti, Hannu (Nokia - FI/Oulu)" w:date="2022-08-18T14:07:00Z">
        <w:del w:id="134" w:author="huawei" w:date="2022-08-18T21:01:00Z">
          <w:r w:rsidR="000F1A3A" w:rsidDel="00F91E9B">
            <w:rPr>
              <w:rFonts w:eastAsiaTheme="minorEastAsia"/>
              <w:lang w:val="en-US" w:eastAsia="zh-CN"/>
            </w:rPr>
            <w:delText xml:space="preserve">satellite backhaul only. </w:delText>
          </w:r>
        </w:del>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1"/>
        <w:rPr>
          <w:rFonts w:eastAsiaTheme="minorEastAsia"/>
          <w:lang w:eastAsia="zh-CN"/>
        </w:rPr>
      </w:pPr>
      <w:bookmarkStart w:id="135" w:name="_Toc310438366"/>
      <w:bookmarkStart w:id="136" w:name="_Toc324232216"/>
      <w:bookmarkStart w:id="137" w:name="_Toc326248735"/>
      <w:bookmarkStart w:id="138" w:name="_Toc22286592"/>
      <w:bookmarkStart w:id="139" w:name="_Toc23317653"/>
      <w:bookmarkStart w:id="140" w:name="_Toc101425411"/>
      <w:bookmarkStart w:id="141" w:name="_Toc101425557"/>
      <w:bookmarkStart w:id="142" w:name="_Toc101425714"/>
      <w:bookmarkStart w:id="143" w:name="_Toc104800907"/>
      <w:r w:rsidRPr="007859FC">
        <w:t>8</w:t>
      </w:r>
      <w:r w:rsidRPr="007859FC">
        <w:tab/>
        <w:t>Conclusions</w:t>
      </w:r>
      <w:bookmarkEnd w:id="135"/>
      <w:bookmarkEnd w:id="136"/>
      <w:bookmarkEnd w:id="137"/>
      <w:bookmarkEnd w:id="138"/>
      <w:bookmarkEnd w:id="139"/>
      <w:bookmarkEnd w:id="140"/>
      <w:bookmarkEnd w:id="141"/>
      <w:bookmarkEnd w:id="142"/>
      <w:bookmarkEnd w:id="143"/>
    </w:p>
    <w:p w14:paraId="0BE1B795" w14:textId="77777777" w:rsidR="00025832" w:rsidRPr="00025832" w:rsidRDefault="00025832" w:rsidP="00025832">
      <w:pPr>
        <w:pStyle w:val="2"/>
        <w:rPr>
          <w:ins w:id="144" w:author="CATT-lyy1" w:date="2022-08-06T15:51:00Z"/>
          <w:rFonts w:eastAsiaTheme="minorEastAsia"/>
          <w:lang w:eastAsia="zh-CN"/>
        </w:rPr>
      </w:pPr>
      <w:ins w:id="145" w:author="CATT-lyy1" w:date="2022-08-06T15:51:00Z">
        <w:r>
          <w:rPr>
            <w:rFonts w:eastAsiaTheme="minorEastAsia" w:hint="eastAsia"/>
            <w:lang w:eastAsia="zh-CN"/>
          </w:rPr>
          <w:t>8</w:t>
        </w:r>
        <w:r>
          <w:t>.x</w:t>
        </w:r>
        <w:r>
          <w:tab/>
        </w:r>
      </w:ins>
      <w:ins w:id="146"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147" w:author="CATT-lyy1" w:date="2022-08-10T22:04:00Z"/>
          <w:rFonts w:eastAsiaTheme="minorEastAsia"/>
          <w:lang w:eastAsia="zh-CN"/>
        </w:rPr>
      </w:pPr>
      <w:ins w:id="148"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149"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41E71806" w:rsidR="00A26AAB" w:rsidRPr="000C7D99" w:rsidRDefault="00A26AAB" w:rsidP="00A26AAB">
      <w:pPr>
        <w:pStyle w:val="B1"/>
        <w:rPr>
          <w:ins w:id="150" w:author="CATT-lyy1" w:date="2022-08-10T22:04:00Z"/>
          <w:lang w:eastAsia="zh-CN"/>
        </w:rPr>
      </w:pPr>
      <w:ins w:id="151"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52" w:author="Ericsson User" w:date="2022-08-18T10:52:00Z">
        <w:r w:rsidR="003F78FD">
          <w:rPr>
            <w:lang w:eastAsia="zh-CN"/>
          </w:rPr>
          <w:t xml:space="preserve">may </w:t>
        </w:r>
      </w:ins>
      <w:ins w:id="153" w:author="CATT-lyy1" w:date="2022-08-10T22:04:00Z">
        <w:r w:rsidRPr="000C7D99">
          <w:rPr>
            <w:lang w:eastAsia="zh-CN"/>
          </w:rPr>
          <w:t>determine</w:t>
        </w:r>
        <w:del w:id="154"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155" w:author="Ericsson User" w:date="2022-08-18T10:54:00Z">
        <w:r w:rsidR="003F78FD">
          <w:rPr>
            <w:lang w:eastAsia="zh-CN"/>
          </w:rPr>
          <w:t xml:space="preserve">, using </w:t>
        </w:r>
        <w:bookmarkStart w:id="156" w:name="_GoBack"/>
        <w:bookmarkEnd w:id="156"/>
        <w:del w:id="157" w:author="Samsung-rev" w:date="2022-08-22T19:44:00Z">
          <w:r w:rsidR="003F78FD" w:rsidDel="000F66AD">
            <w:rPr>
              <w:lang w:eastAsia="zh-CN"/>
            </w:rPr>
            <w:delText xml:space="preserve">the </w:delText>
          </w:r>
        </w:del>
        <w:del w:id="158" w:author="Samsung-rev" w:date="2022-08-22T19:43:00Z">
          <w:r w:rsidR="003F78FD" w:rsidDel="000F66AD">
            <w:rPr>
              <w:lang w:eastAsia="zh-CN"/>
            </w:rPr>
            <w:delText xml:space="preserve">existing </w:delText>
          </w:r>
        </w:del>
        <w:r w:rsidR="003F78FD">
          <w:rPr>
            <w:lang w:eastAsia="zh-CN"/>
          </w:rPr>
          <w:t xml:space="preserve">QoS monitoring </w:t>
        </w:r>
      </w:ins>
      <w:ins w:id="159" w:author="Ericsson User" w:date="2022-08-18T11:00:00Z">
        <w:del w:id="160" w:author="Samsung-rev" w:date="2022-08-22T19:44:00Z">
          <w:r w:rsidR="002D4448" w:rsidDel="000F66AD">
            <w:rPr>
              <w:lang w:eastAsia="zh-CN"/>
            </w:rPr>
            <w:delText>solution</w:delText>
          </w:r>
        </w:del>
      </w:ins>
      <w:ins w:id="161" w:author="Ericsson User" w:date="2022-08-18T11:12:00Z">
        <w:del w:id="162" w:author="Samsung-rev" w:date="2022-08-22T19:44:00Z">
          <w:r w:rsidR="00D73EE8" w:rsidDel="000F66AD">
            <w:rPr>
              <w:lang w:eastAsia="zh-CN"/>
            </w:rPr>
            <w:delText xml:space="preserve"> </w:delText>
          </w:r>
        </w:del>
        <w:r w:rsidR="00D73EE8" w:rsidRPr="007009B6">
          <w:rPr>
            <w:lang w:eastAsia="zh-CN"/>
          </w:rPr>
          <w:t>triggered by PCF</w:t>
        </w:r>
      </w:ins>
      <w:ins w:id="163" w:author="CATT-lyy1" w:date="2022-08-10T22:04:00Z">
        <w:r w:rsidRPr="000C7D99">
          <w:rPr>
            <w:lang w:eastAsia="zh-CN"/>
          </w:rPr>
          <w:t>;</w:t>
        </w:r>
      </w:ins>
    </w:p>
    <w:p w14:paraId="5C6F852D" w14:textId="08209990" w:rsidR="00A26AAB" w:rsidRPr="000C7D99" w:rsidRDefault="00A26AAB" w:rsidP="00A26AAB">
      <w:pPr>
        <w:pStyle w:val="B1"/>
        <w:rPr>
          <w:ins w:id="164" w:author="CATT-lyy1" w:date="2022-08-10T22:04:00Z"/>
          <w:lang w:eastAsia="zh-CN"/>
        </w:rPr>
      </w:pPr>
      <w:ins w:id="165"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166" w:author="Ericsson User" w:date="2022-08-18T10:54:00Z">
        <w:del w:id="167" w:author="Samsung-rev" w:date="2022-08-22T19:42:00Z">
          <w:r w:rsidR="003F78FD" w:rsidDel="000F66AD">
            <w:rPr>
              <w:lang w:eastAsia="zh-CN"/>
            </w:rPr>
            <w:delText xml:space="preserve">, </w:delText>
          </w:r>
        </w:del>
      </w:ins>
      <w:ins w:id="168" w:author="Ericsson User" w:date="2022-08-18T10:59:00Z">
        <w:del w:id="169" w:author="Samsung-rev" w:date="2022-08-22T19:42:00Z">
          <w:r w:rsidR="001D262D" w:rsidDel="000F66AD">
            <w:rPr>
              <w:lang w:eastAsia="zh-CN"/>
            </w:rPr>
            <w:delText>based</w:delText>
          </w:r>
        </w:del>
      </w:ins>
      <w:ins w:id="170" w:author="Ericsson User" w:date="2022-08-18T11:00:00Z">
        <w:del w:id="171" w:author="Samsung-rev" w:date="2022-08-22T19:42:00Z">
          <w:r w:rsidR="001D262D" w:rsidDel="000F66AD">
            <w:rPr>
              <w:lang w:eastAsia="zh-CN"/>
            </w:rPr>
            <w:delText xml:space="preserve"> </w:delText>
          </w:r>
        </w:del>
      </w:ins>
      <w:ins w:id="172" w:author="Ericsson User" w:date="2022-08-18T10:59:00Z">
        <w:del w:id="173" w:author="Samsung-rev" w:date="2022-08-22T19:42:00Z">
          <w:r w:rsidR="001D262D" w:rsidDel="000F66AD">
            <w:rPr>
              <w:lang w:eastAsia="zh-CN"/>
            </w:rPr>
            <w:delText>on existi</w:delText>
          </w:r>
        </w:del>
      </w:ins>
      <w:ins w:id="174" w:author="Ericsson User" w:date="2022-08-18T11:00:00Z">
        <w:del w:id="175" w:author="Samsung-rev" w:date="2022-08-22T19:42:00Z">
          <w:r w:rsidR="001D262D" w:rsidDel="000F66AD">
            <w:rPr>
              <w:lang w:eastAsia="zh-CN"/>
            </w:rPr>
            <w:delText>ng specifications</w:delText>
          </w:r>
        </w:del>
      </w:ins>
      <w:ins w:id="176" w:author="CATT-lyy1" w:date="2022-08-10T22:04:00Z">
        <w:r w:rsidRPr="000C7D99">
          <w:rPr>
            <w:lang w:eastAsia="zh-CN"/>
          </w:rPr>
          <w:t>;</w:t>
        </w:r>
      </w:ins>
    </w:p>
    <w:p w14:paraId="24501A3A" w14:textId="03E8032E" w:rsidR="003F78FD" w:rsidRDefault="00A26AAB" w:rsidP="00A26AAB">
      <w:pPr>
        <w:pStyle w:val="B1"/>
        <w:rPr>
          <w:ins w:id="177" w:author="Ericsson User" w:date="2022-08-18T10:57:00Z"/>
          <w:lang w:eastAsia="zh-CN"/>
        </w:rPr>
      </w:pPr>
      <w:ins w:id="178"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179" w:author="Ericsson User" w:date="2022-08-18T10:52:00Z">
        <w:r w:rsidR="003F78FD">
          <w:rPr>
            <w:lang w:eastAsia="zh-CN"/>
          </w:rPr>
          <w:t xml:space="preserve">by PCF </w:t>
        </w:r>
      </w:ins>
      <w:ins w:id="180" w:author="CATT-lyy1" w:date="2022-08-10T22:04:00Z">
        <w:r w:rsidRPr="000C7D99">
          <w:rPr>
            <w:lang w:eastAsia="zh-CN"/>
          </w:rPr>
          <w:t>for policy control</w:t>
        </w:r>
      </w:ins>
      <w:ins w:id="181" w:author="Samsung-rev" w:date="2022-08-22T19:39:00Z">
        <w:r w:rsidR="000F66AD">
          <w:rPr>
            <w:lang w:eastAsia="zh-CN"/>
          </w:rPr>
          <w:t xml:space="preserve">, and can be considered for UPF selection (e.g., </w:t>
        </w:r>
      </w:ins>
      <w:ins w:id="182" w:author="Samsung-rev" w:date="2022-08-22T19:40:00Z">
        <w:r w:rsidR="000F66AD">
          <w:rPr>
            <w:lang w:eastAsia="zh-CN"/>
          </w:rPr>
          <w:t xml:space="preserve">when the different types of backhaul network </w:t>
        </w:r>
      </w:ins>
      <w:ins w:id="183" w:author="Samsung-rev" w:date="2022-08-22T19:41:00Z">
        <w:r w:rsidR="000F66AD">
          <w:rPr>
            <w:lang w:eastAsia="zh-CN"/>
          </w:rPr>
          <w:t>can be used in CP and UP)</w:t>
        </w:r>
      </w:ins>
      <w:ins w:id="184"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185" w:author="CATT-lyy1" w:date="2022-08-10T22:04:00Z"/>
          <w:del w:id="186" w:author="Ericsson User" w:date="2022-08-18T10:57:00Z"/>
          <w:lang w:eastAsia="zh-CN"/>
        </w:rPr>
      </w:pPr>
      <w:ins w:id="187" w:author="CATT-lyy1" w:date="2022-08-10T22:04:00Z">
        <w:del w:id="188"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189" w:author="CATT-lyy1" w:date="2022-08-10T22:04:00Z"/>
          <w:rFonts w:eastAsiaTheme="minorEastAsia"/>
          <w:lang w:eastAsia="zh-CN"/>
        </w:rPr>
      </w:pPr>
      <w:ins w:id="190"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191" w:author="CATT-lyy1" w:date="2022-08-10T22:04:00Z"/>
          <w:rFonts w:eastAsiaTheme="minorEastAsia"/>
          <w:lang w:eastAsia="zh-CN"/>
        </w:rPr>
      </w:pPr>
      <w:ins w:id="192"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193" w:author="Ericsson User" w:date="2022-08-18T11:14:00Z">
        <w:r w:rsidR="007009B6" w:rsidRPr="000C7D99">
          <w:rPr>
            <w:lang w:eastAsia="zh-CN"/>
          </w:rPr>
          <w:t xml:space="preserve">packet delivery latency </w:t>
        </w:r>
      </w:ins>
      <w:ins w:id="194" w:author="CATT-lyy1" w:date="2022-08-10T22:04:00Z">
        <w:del w:id="195" w:author="Ericsson User" w:date="2022-08-18T11:14:00Z">
          <w:r w:rsidRPr="000C7D99" w:rsidDel="007009B6">
            <w:rPr>
              <w:lang w:eastAsia="zh-CN"/>
            </w:rPr>
            <w:delText xml:space="preserve">backhaul delay </w:delText>
          </w:r>
        </w:del>
        <w:r w:rsidRPr="000C7D99">
          <w:rPr>
            <w:lang w:eastAsia="zh-CN"/>
          </w:rPr>
          <w:t>to the AF</w:t>
        </w:r>
      </w:ins>
      <w:ins w:id="196" w:author="Ericsson User" w:date="2022-08-18T10:51:00Z">
        <w:r w:rsidR="003F78FD">
          <w:rPr>
            <w:lang w:eastAsia="zh-CN"/>
          </w:rPr>
          <w:t xml:space="preserve"> using existing QoS monitoring solution</w:t>
        </w:r>
      </w:ins>
      <w:ins w:id="197" w:author="CATT-lyy1" w:date="2022-08-10T22:04:00Z">
        <w:r>
          <w:rPr>
            <w:rFonts w:eastAsiaTheme="minorEastAsia" w:hint="eastAsia"/>
            <w:lang w:eastAsia="zh-CN"/>
          </w:rPr>
          <w:t>;</w:t>
        </w:r>
      </w:ins>
    </w:p>
    <w:p w14:paraId="09796453" w14:textId="59EF6CFC" w:rsidR="00A26AAB" w:rsidRPr="000C7D99" w:rsidRDefault="00A26AAB" w:rsidP="00A26AAB">
      <w:pPr>
        <w:pStyle w:val="B1"/>
        <w:rPr>
          <w:ins w:id="198" w:author="CATT-lyy1" w:date="2022-08-10T22:04:00Z"/>
          <w:rFonts w:eastAsiaTheme="minorEastAsia"/>
          <w:lang w:eastAsia="zh-CN"/>
        </w:rPr>
      </w:pPr>
      <w:ins w:id="199" w:author="CATT-lyy1" w:date="2022-08-10T22:04:00Z">
        <w:r>
          <w:rPr>
            <w:rFonts w:eastAsiaTheme="minorEastAsia" w:hint="eastAsia"/>
            <w:lang w:eastAsia="zh-CN"/>
          </w:rPr>
          <w:lastRenderedPageBreak/>
          <w:t>-</w:t>
        </w:r>
        <w:r>
          <w:rPr>
            <w:rFonts w:eastAsiaTheme="minorEastAsia" w:hint="eastAsia"/>
            <w:lang w:eastAsia="zh-CN"/>
          </w:rPr>
          <w:tab/>
        </w:r>
        <w:r w:rsidRPr="000C7D99">
          <w:rPr>
            <w:lang w:eastAsia="zh-CN"/>
          </w:rPr>
          <w:t xml:space="preserve">The AF can request the PCF to report the </w:t>
        </w:r>
      </w:ins>
      <w:ins w:id="200" w:author="Ericsson User" w:date="2022-08-18T11:14:00Z">
        <w:r w:rsidR="00C54039" w:rsidRPr="000C7D99">
          <w:rPr>
            <w:lang w:eastAsia="zh-CN"/>
          </w:rPr>
          <w:t xml:space="preserve">packet delivery latency </w:t>
        </w:r>
      </w:ins>
      <w:ins w:id="201" w:author="CATT-lyy1" w:date="2022-08-10T22:04:00Z">
        <w:del w:id="202" w:author="Ericsson User" w:date="2022-08-18T11:14:00Z">
          <w:r w:rsidRPr="000C7D99" w:rsidDel="00C54039">
            <w:rPr>
              <w:lang w:eastAsia="zh-CN"/>
            </w:rPr>
            <w:delText xml:space="preserve">backhaul delay </w:delText>
          </w:r>
        </w:del>
      </w:ins>
      <w:ins w:id="203" w:author="Ericsson User" w:date="2022-08-18T10:51:00Z">
        <w:r w:rsidR="003F78FD">
          <w:rPr>
            <w:lang w:eastAsia="zh-CN"/>
          </w:rPr>
          <w:t>using existing QoS monitoring solution</w:t>
        </w:r>
      </w:ins>
      <w:ins w:id="204" w:author="CATT-lyy1" w:date="2022-08-10T22:04:00Z">
        <w:del w:id="205"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4A95DCFA" w:rsidR="00A26AAB" w:rsidRPr="000C7D99" w:rsidRDefault="00A26AAB" w:rsidP="00A26AAB">
      <w:pPr>
        <w:pStyle w:val="B1"/>
        <w:rPr>
          <w:ins w:id="206" w:author="CATT-lyy1" w:date="2022-08-10T22:04:00Z"/>
          <w:rFonts w:eastAsiaTheme="minorEastAsia"/>
          <w:lang w:eastAsia="zh-CN"/>
        </w:rPr>
      </w:pPr>
      <w:ins w:id="207" w:author="CATT-lyy1" w:date="2022-08-10T22:04:00Z">
        <w:r>
          <w:rPr>
            <w:rFonts w:eastAsiaTheme="minorEastAsia" w:hint="eastAsia"/>
            <w:lang w:eastAsia="zh-CN"/>
          </w:rPr>
          <w:t>-</w:t>
        </w:r>
        <w:r>
          <w:rPr>
            <w:rFonts w:eastAsiaTheme="minorEastAsia" w:hint="eastAsia"/>
            <w:lang w:eastAsia="zh-CN"/>
          </w:rPr>
          <w:tab/>
        </w:r>
        <w:r w:rsidRPr="000C7D99">
          <w:rPr>
            <w:lang w:eastAsia="zh-CN"/>
          </w:rPr>
          <w:t>The PCF can possibly report the duration of backhaul delay</w:t>
        </w:r>
      </w:ins>
      <w:ins w:id="208" w:author="huawei" w:date="2022-08-18T21:07:00Z">
        <w:r w:rsidR="0023350A">
          <w:rPr>
            <w:lang w:eastAsia="zh-CN"/>
          </w:rPr>
          <w:t xml:space="preserve"> </w:t>
        </w:r>
        <w:r w:rsidR="0023350A" w:rsidRPr="0023350A">
          <w:rPr>
            <w:highlight w:val="yellow"/>
            <w:lang w:eastAsia="zh-CN"/>
            <w:rPrChange w:id="209" w:author="huawei" w:date="2022-08-18T21:07:00Z">
              <w:rPr>
                <w:lang w:eastAsia="zh-CN"/>
              </w:rPr>
            </w:rPrChange>
          </w:rPr>
          <w:t>change event</w:t>
        </w:r>
      </w:ins>
      <w:ins w:id="210" w:author="CATT-lyy1" w:date="2022-08-10T22:04:00Z">
        <w:r w:rsidRPr="000C7D99">
          <w:rPr>
            <w:lang w:eastAsia="zh-CN"/>
          </w:rPr>
          <w:t xml:space="preserve"> obtained from </w:t>
        </w:r>
      </w:ins>
      <w:ins w:id="211" w:author="huawei" w:date="2022-08-18T21:03:00Z">
        <w:r w:rsidR="00E85BA5" w:rsidRPr="002410B4">
          <w:rPr>
            <w:highlight w:val="yellow"/>
            <w:lang w:eastAsia="zh-CN"/>
            <w:rPrChange w:id="212" w:author="huawei" w:date="2022-08-18T21:04:00Z">
              <w:rPr>
                <w:lang w:eastAsia="zh-CN"/>
              </w:rPr>
            </w:rPrChange>
          </w:rPr>
          <w:t>polar</w:t>
        </w:r>
        <w:r w:rsidR="002410B4" w:rsidRPr="002410B4">
          <w:rPr>
            <w:highlight w:val="yellow"/>
            <w:lang w:eastAsia="zh-CN"/>
            <w:rPrChange w:id="213" w:author="huawei" w:date="2022-08-18T21:04:00Z">
              <w:rPr>
                <w:lang w:eastAsia="zh-CN"/>
              </w:rPr>
            </w:rPrChange>
          </w:rPr>
          <w:t>-o</w:t>
        </w:r>
      </w:ins>
      <w:ins w:id="214" w:author="huawei" w:date="2022-08-18T21:04:00Z">
        <w:r w:rsidR="002410B4" w:rsidRPr="002410B4">
          <w:rPr>
            <w:highlight w:val="yellow"/>
            <w:lang w:eastAsia="zh-CN"/>
            <w:rPrChange w:id="215" w:author="huawei" w:date="2022-08-18T21:04:00Z">
              <w:rPr>
                <w:lang w:eastAsia="zh-CN"/>
              </w:rPr>
            </w:rPrChange>
          </w:rPr>
          <w:t>rbit</w:t>
        </w:r>
      </w:ins>
      <w:ins w:id="216" w:author="huawei" w:date="2022-08-18T21:03:00Z">
        <w:r w:rsidR="00E85BA5">
          <w:rPr>
            <w:lang w:eastAsia="zh-CN"/>
          </w:rPr>
          <w:t xml:space="preserve"> </w:t>
        </w:r>
      </w:ins>
      <w:ins w:id="217" w:author="CATT-lyy1" w:date="2022-08-10T22:04:00Z">
        <w:r w:rsidRPr="000C7D99">
          <w:rPr>
            <w:lang w:eastAsia="zh-CN"/>
          </w:rPr>
          <w:t>satellite constellation information</w:t>
        </w:r>
        <w:r>
          <w:rPr>
            <w:rFonts w:eastAsiaTheme="minorEastAsia" w:hint="eastAsia"/>
            <w:lang w:eastAsia="zh-CN"/>
          </w:rPr>
          <w:t>.</w:t>
        </w:r>
      </w:ins>
    </w:p>
    <w:p w14:paraId="5D77DAB6" w14:textId="77777777" w:rsidR="000F1A3A" w:rsidRDefault="000F1A3A" w:rsidP="000F1A3A">
      <w:pPr>
        <w:rPr>
          <w:ins w:id="218" w:author="Hietalahti, Hannu (Nokia - FI/Oulu)" w:date="2022-08-18T14:13:00Z"/>
          <w:rFonts w:eastAsiaTheme="minorEastAsia"/>
          <w:lang w:eastAsia="zh-CN"/>
        </w:rPr>
      </w:pPr>
      <w:ins w:id="219" w:author="Hietalahti, Hannu (Nokia - FI/Oulu)" w:date="2022-08-18T14:13:00Z">
        <w:r>
          <w:rPr>
            <w:rFonts w:eastAsiaTheme="minorEastAsia"/>
            <w:lang w:eastAsia="zh-CN"/>
          </w:rPr>
          <w:t>The reporting of the satellite backhaul category and the observed backhaul delay to CHF in Solution #1 is adopted for normative work f</w:t>
        </w:r>
        <w:r w:rsidRPr="000C7D99">
          <w:rPr>
            <w:rFonts w:eastAsiaTheme="minorEastAsia"/>
            <w:lang w:eastAsia="zh-CN"/>
          </w:rPr>
          <w:t xml:space="preserve">or </w:t>
        </w:r>
        <w:r>
          <w:rPr>
            <w:rFonts w:eastAsiaTheme="minorEastAsia"/>
            <w:lang w:eastAsia="zh-CN"/>
          </w:rPr>
          <w:t xml:space="preserve">charging, statistics and reconciliation reasons. </w:t>
        </w:r>
      </w:ins>
    </w:p>
    <w:p w14:paraId="5B231B92" w14:textId="77777777" w:rsidR="00A26AAB" w:rsidRDefault="00A26AAB" w:rsidP="00A26AAB">
      <w:pPr>
        <w:rPr>
          <w:ins w:id="220" w:author="CATT-lyy1" w:date="2022-08-10T22:05:00Z"/>
          <w:rFonts w:eastAsiaTheme="minorEastAsia"/>
          <w:lang w:eastAsia="zh-CN"/>
        </w:rPr>
      </w:pPr>
      <w:ins w:id="221"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56023780" w:rsidR="00A26AAB" w:rsidRDefault="00A26AAB" w:rsidP="00A26AAB">
      <w:pPr>
        <w:pStyle w:val="B1"/>
        <w:rPr>
          <w:ins w:id="222" w:author="CATT-lyy1" w:date="2022-08-10T22:05:00Z"/>
          <w:rFonts w:eastAsiaTheme="minorEastAsia"/>
          <w:lang w:eastAsia="zh-CN"/>
        </w:rPr>
      </w:pPr>
      <w:ins w:id="223" w:author="CATT-lyy1" w:date="2022-08-10T22:05:00Z">
        <w:r>
          <w:rPr>
            <w:rFonts w:eastAsiaTheme="minorEastAsia" w:hint="eastAsia"/>
            <w:lang w:eastAsia="zh-CN"/>
          </w:rPr>
          <w:t>-</w:t>
        </w:r>
        <w:r>
          <w:rPr>
            <w:rFonts w:eastAsiaTheme="minorEastAsia" w:hint="eastAsia"/>
            <w:lang w:eastAsia="zh-CN"/>
          </w:rPr>
          <w:tab/>
        </w:r>
        <w:r>
          <w:rPr>
            <w:rFonts w:hint="eastAsia"/>
            <w:lang w:eastAsia="zh-CN"/>
          </w:rPr>
          <w:t xml:space="preserve">Use the </w:t>
        </w:r>
        <w:r w:rsidRPr="00F339FC">
          <w:rPr>
            <w:lang w:eastAsia="zh-CN"/>
          </w:rPr>
          <w:t>solution 8 as the baseline.</w:t>
        </w:r>
      </w:ins>
    </w:p>
    <w:p w14:paraId="3F14F552" w14:textId="77777777" w:rsidR="00A26AAB" w:rsidRPr="00A26AAB" w:rsidRDefault="00A26AAB" w:rsidP="00A26AAB">
      <w:pPr>
        <w:rPr>
          <w:ins w:id="224"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8F36B" w14:textId="77777777" w:rsidR="00B436A6" w:rsidRDefault="00B436A6">
      <w:r>
        <w:separator/>
      </w:r>
    </w:p>
    <w:p w14:paraId="66BF3C5D" w14:textId="77777777" w:rsidR="00B436A6" w:rsidRDefault="00B436A6"/>
  </w:endnote>
  <w:endnote w:type="continuationSeparator" w:id="0">
    <w:p w14:paraId="12FEA98D" w14:textId="77777777" w:rsidR="00B436A6" w:rsidRDefault="00B436A6">
      <w:r>
        <w:continuationSeparator/>
      </w:r>
    </w:p>
    <w:p w14:paraId="4EBB3EA5" w14:textId="77777777" w:rsidR="00B436A6" w:rsidRDefault="00B43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F70C3" w14:textId="77777777" w:rsidR="00B436A6" w:rsidRDefault="00B436A6">
      <w:r>
        <w:separator/>
      </w:r>
    </w:p>
    <w:p w14:paraId="6A05C320" w14:textId="77777777" w:rsidR="00B436A6" w:rsidRDefault="00B436A6"/>
  </w:footnote>
  <w:footnote w:type="continuationSeparator" w:id="0">
    <w:p w14:paraId="108D58D7" w14:textId="77777777" w:rsidR="00B436A6" w:rsidRDefault="00B436A6">
      <w:r>
        <w:continuationSeparator/>
      </w:r>
    </w:p>
    <w:p w14:paraId="1995DA4B" w14:textId="77777777" w:rsidR="00B436A6" w:rsidRDefault="00B436A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615497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02D3">
      <w:rPr>
        <w:rFonts w:ascii="Arial" w:hAnsi="Arial" w:cs="Arial"/>
        <w:b/>
        <w:bCs/>
        <w:noProof/>
        <w:sz w:val="18"/>
        <w:lang w:val="fr-FR"/>
      </w:rPr>
      <w:t>3</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29"/>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CF45393-A360-4F47-97C7-D1C9305F6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1122</Words>
  <Characters>6397</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Samsung-rev</cp:lastModifiedBy>
  <cp:revision>3</cp:revision>
  <cp:lastPrinted>2018-08-13T16:59:00Z</cp:lastPrinted>
  <dcterms:created xsi:type="dcterms:W3CDTF">2022-08-22T10:15:00Z</dcterms:created>
  <dcterms:modified xsi:type="dcterms:W3CDTF">2022-08-22T10:46:00Z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1660805021</vt:lpwstr>
  </property>
</Properties>
</file>